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97" w:rsidRPr="00886192" w:rsidRDefault="00196DD5" w:rsidP="00886192">
      <w:pPr>
        <w:jc w:val="right"/>
        <w:rPr>
          <w:color w:val="FF0000"/>
        </w:rPr>
      </w:pPr>
      <w:r w:rsidRPr="004E4D45">
        <w:rPr>
          <w:color w:val="000000" w:themeColor="text1"/>
          <w:sz w:val="16"/>
          <w:szCs w:val="16"/>
        </w:rPr>
        <w:t>Data:</w:t>
      </w:r>
      <w:r w:rsidRPr="00196DD5">
        <w:rPr>
          <w:color w:val="000000" w:themeColor="text1"/>
        </w:rPr>
        <w:t xml:space="preserve"> </w:t>
      </w:r>
      <w:r w:rsidR="00D678C7">
        <w:rPr>
          <w:color w:val="FF0000"/>
        </w:rPr>
        <w:fldChar w:fldCharType="begin">
          <w:ffData>
            <w:name w:val="Lista1"/>
            <w:enabled/>
            <w:calcOnExit w:val="0"/>
            <w:ddList/>
          </w:ffData>
        </w:fldChar>
      </w:r>
      <w:bookmarkStart w:id="0" w:name="Lista1"/>
      <w:r w:rsidR="00D678C7">
        <w:rPr>
          <w:color w:val="FF0000"/>
        </w:rPr>
        <w:instrText xml:space="preserve"> FORMDROPDOWN </w:instrText>
      </w:r>
      <w:r w:rsidR="00A95CF7">
        <w:rPr>
          <w:color w:val="FF0000"/>
        </w:rPr>
      </w:r>
      <w:r w:rsidR="00D678C7">
        <w:rPr>
          <w:color w:val="FF0000"/>
        </w:rPr>
        <w:fldChar w:fldCharType="end"/>
      </w:r>
      <w:bookmarkEnd w:id="0"/>
    </w:p>
    <w:p w:rsidR="00ED7197" w:rsidRDefault="00ED7197" w:rsidP="00886192">
      <w:r w:rsidRPr="004E4D45">
        <w:rPr>
          <w:sz w:val="16"/>
          <w:szCs w:val="16"/>
        </w:rPr>
        <w:t>Imię i Nazwisko</w:t>
      </w:r>
      <w:r w:rsidR="000D1E4C" w:rsidRPr="004E4D45">
        <w:rPr>
          <w:sz w:val="16"/>
          <w:szCs w:val="16"/>
        </w:rPr>
        <w:t>:</w:t>
      </w:r>
      <w:r w:rsidR="000D1E4C">
        <w:t xml:space="preserve"> </w:t>
      </w:r>
      <w:r w:rsidR="00196DD5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196DD5">
        <w:instrText xml:space="preserve"> FORMTEXT </w:instrText>
      </w:r>
      <w:r w:rsidR="00196DD5">
        <w:fldChar w:fldCharType="separate"/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196DD5">
        <w:fldChar w:fldCharType="end"/>
      </w:r>
      <w:bookmarkEnd w:id="1"/>
    </w:p>
    <w:p w:rsidR="00886192" w:rsidRDefault="00886192" w:rsidP="00886192"/>
    <w:p w:rsidR="00886192" w:rsidRDefault="00196DD5" w:rsidP="00196DD5">
      <w:r w:rsidRPr="004E4D45">
        <w:rPr>
          <w:sz w:val="16"/>
          <w:szCs w:val="16"/>
        </w:rPr>
        <w:t>ulica, nr dom, nr mieszkania:</w:t>
      </w:r>
      <w:r>
        <w:t xml:space="preserve"> </w:t>
      </w:r>
      <w:r w:rsidR="00886192"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="00886192">
        <w:instrText xml:space="preserve"> FORMTEXT </w:instrText>
      </w:r>
      <w:r w:rsidR="00886192">
        <w:fldChar w:fldCharType="separate"/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886192">
        <w:fldChar w:fldCharType="end"/>
      </w:r>
      <w:bookmarkEnd w:id="2"/>
    </w:p>
    <w:p w:rsidR="00886192" w:rsidRDefault="00196DD5" w:rsidP="00886192">
      <w:r w:rsidRPr="004E4D45">
        <w:rPr>
          <w:sz w:val="16"/>
          <w:szCs w:val="16"/>
        </w:rPr>
        <w:t xml:space="preserve">kod pocztowy: </w:t>
      </w:r>
      <w:r w:rsidR="00886192"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886192">
        <w:instrText xml:space="preserve"> FORMTEXT </w:instrText>
      </w:r>
      <w:r w:rsidR="00886192">
        <w:fldChar w:fldCharType="separate"/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886192">
        <w:fldChar w:fldCharType="end"/>
      </w:r>
      <w:bookmarkEnd w:id="3"/>
    </w:p>
    <w:p w:rsidR="00ED7197" w:rsidRDefault="00ED7197" w:rsidP="00886192">
      <w:r w:rsidRPr="004E4D45">
        <w:rPr>
          <w:sz w:val="16"/>
          <w:szCs w:val="16"/>
        </w:rPr>
        <w:t>PESEL</w:t>
      </w:r>
      <w:r w:rsidR="000D1E4C" w:rsidRPr="004E4D45">
        <w:rPr>
          <w:sz w:val="16"/>
          <w:szCs w:val="16"/>
        </w:rPr>
        <w:t>:</w:t>
      </w:r>
      <w:r w:rsidR="000D1E4C">
        <w:t xml:space="preserve"> </w:t>
      </w:r>
      <w:r w:rsidR="00886192"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886192">
        <w:instrText xml:space="preserve"> FORMTEXT </w:instrText>
      </w:r>
      <w:r w:rsidR="00886192">
        <w:fldChar w:fldCharType="separate"/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A95CF7">
        <w:rPr>
          <w:noProof/>
        </w:rPr>
        <w:t> </w:t>
      </w:r>
      <w:r w:rsidR="00886192">
        <w:fldChar w:fldCharType="end"/>
      </w:r>
      <w:bookmarkEnd w:id="4"/>
    </w:p>
    <w:p w:rsidR="00ED7197" w:rsidRDefault="00ED7197" w:rsidP="00886192"/>
    <w:p w:rsidR="00ED7197" w:rsidRDefault="00ED7197"/>
    <w:p w:rsidR="00ED7197" w:rsidRDefault="00ED7197"/>
    <w:p w:rsidR="00ED7197" w:rsidRPr="008C35ED" w:rsidRDefault="00ED7197">
      <w:pPr>
        <w:rPr>
          <w:b/>
          <w:lang w:val="en-US"/>
        </w:rPr>
      </w:pPr>
      <w:r w:rsidRPr="008C35ED">
        <w:rPr>
          <w:b/>
          <w:lang w:val="en-US"/>
        </w:rPr>
        <w:t>COGNOR HOLDING SA</w:t>
      </w:r>
    </w:p>
    <w:p w:rsidR="00ED7197" w:rsidRPr="008C35ED" w:rsidRDefault="00ED7197">
      <w:pPr>
        <w:rPr>
          <w:b/>
          <w:lang w:val="en-US"/>
        </w:rPr>
      </w:pPr>
      <w:r w:rsidRPr="008C35ED">
        <w:rPr>
          <w:b/>
          <w:lang w:val="en-US"/>
        </w:rPr>
        <w:t>ul. Zielona 26</w:t>
      </w:r>
    </w:p>
    <w:p w:rsidR="00ED7197" w:rsidRPr="008C35ED" w:rsidRDefault="00ED7197">
      <w:pPr>
        <w:rPr>
          <w:b/>
          <w:lang w:val="en-US"/>
        </w:rPr>
      </w:pPr>
      <w:r w:rsidRPr="008C35ED">
        <w:rPr>
          <w:b/>
          <w:lang w:val="en-US"/>
        </w:rPr>
        <w:t>42-360 Poraj</w:t>
      </w:r>
    </w:p>
    <w:p w:rsidR="00ED7197" w:rsidRDefault="00ED7197">
      <w:pPr>
        <w:rPr>
          <w:lang w:val="en-US"/>
        </w:rPr>
      </w:pPr>
    </w:p>
    <w:p w:rsidR="00ED7197" w:rsidRDefault="00ED7197">
      <w:pPr>
        <w:rPr>
          <w:lang w:val="en-US"/>
        </w:rPr>
      </w:pPr>
    </w:p>
    <w:p w:rsidR="00ED7197" w:rsidRDefault="00ED7197">
      <w:pPr>
        <w:rPr>
          <w:lang w:val="en-US"/>
        </w:rPr>
      </w:pPr>
    </w:p>
    <w:p w:rsidR="00ED7197" w:rsidRDefault="00ED7197" w:rsidP="008C35ED">
      <w:pPr>
        <w:jc w:val="center"/>
        <w:rPr>
          <w:lang w:val="en-US"/>
        </w:rPr>
      </w:pPr>
    </w:p>
    <w:p w:rsidR="00ED7197" w:rsidRDefault="00ED7197" w:rsidP="008C35ED">
      <w:pPr>
        <w:jc w:val="center"/>
      </w:pPr>
      <w:r>
        <w:t>WNIOSEK</w:t>
      </w:r>
    </w:p>
    <w:p w:rsidR="00ED7197" w:rsidRDefault="00ED7197" w:rsidP="00886192">
      <w:pPr>
        <w:jc w:val="center"/>
      </w:pPr>
      <w:r>
        <w:t xml:space="preserve">W SPRAWIE </w:t>
      </w:r>
      <w:r w:rsidR="00886192">
        <w:t>OBJĘCIA AKCJI</w:t>
      </w:r>
      <w:r>
        <w:t xml:space="preserve"> EMISJI NR 9</w:t>
      </w:r>
    </w:p>
    <w:p w:rsidR="00886192" w:rsidRPr="00886192" w:rsidRDefault="00886192" w:rsidP="00886192">
      <w:pPr>
        <w:jc w:val="center"/>
      </w:pPr>
      <w:r w:rsidRPr="00886192">
        <w:t>Spółki COGNOR HOLDING SA w Poraju</w:t>
      </w:r>
    </w:p>
    <w:p w:rsidR="00ED7197" w:rsidRPr="00886192" w:rsidRDefault="00ED7197"/>
    <w:p w:rsidR="00ED7197" w:rsidRPr="00886192" w:rsidRDefault="00ED7197"/>
    <w:p w:rsidR="00ED7197" w:rsidRPr="00886192" w:rsidRDefault="00ED7197"/>
    <w:p w:rsidR="00ED7197" w:rsidRPr="00ED7197" w:rsidRDefault="00687E13" w:rsidP="000D1E4C">
      <w:pPr>
        <w:spacing w:line="360" w:lineRule="auto"/>
        <w:jc w:val="both"/>
      </w:pPr>
      <w:r>
        <w:t xml:space="preserve">Oświadczam, iż posiadam </w:t>
      </w:r>
      <w:r w:rsidR="00D678C7">
        <w:rPr>
          <w:color w:val="FF000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D678C7">
        <w:rPr>
          <w:color w:val="FF0000"/>
        </w:rPr>
        <w:instrText xml:space="preserve"> FORMTEXT </w:instrText>
      </w:r>
      <w:r w:rsidR="00D678C7">
        <w:rPr>
          <w:color w:val="FF0000"/>
        </w:rPr>
      </w:r>
      <w:r w:rsidR="00D678C7">
        <w:rPr>
          <w:color w:val="FF0000"/>
        </w:rPr>
        <w:fldChar w:fldCharType="separate"/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D678C7">
        <w:rPr>
          <w:color w:val="FF0000"/>
        </w:rPr>
        <w:fldChar w:fldCharType="end"/>
      </w:r>
      <w:bookmarkEnd w:id="5"/>
      <w:r w:rsidR="00D678C7">
        <w:rPr>
          <w:color w:val="FF0000"/>
        </w:rPr>
        <w:t xml:space="preserve"> </w:t>
      </w:r>
      <w:r w:rsidR="004E4D45" w:rsidRPr="004E4D45">
        <w:rPr>
          <w:color w:val="000000" w:themeColor="text1"/>
        </w:rPr>
        <w:t xml:space="preserve">warrantów </w:t>
      </w:r>
      <w:r>
        <w:t xml:space="preserve">subskrypcyjnych serii B </w:t>
      </w:r>
      <w:r w:rsidR="004E4D45">
        <w:t xml:space="preserve">wyemitowanych przez Cognor Holding SA </w:t>
      </w:r>
      <w:r w:rsidR="000D1E4C">
        <w:t xml:space="preserve">(dalej: „Warranty”) </w:t>
      </w:r>
      <w:r>
        <w:t>uprawniających do objęcia akcji emisji nr 9 spółki Cognor Holding SA z siedzibą w Poraju, przy ul. Zielonej 26, wpisanej do rejestru przedsiębiorców Krajowego Rejestru Sądowego pod numerem KRS 0000071799</w:t>
      </w:r>
      <w:r w:rsidR="008C35ED">
        <w:t xml:space="preserve"> (dalej: „Emitent”)</w:t>
      </w:r>
      <w:r>
        <w:t xml:space="preserve">. </w:t>
      </w:r>
    </w:p>
    <w:p w:rsidR="00ED7197" w:rsidRPr="00ED7197" w:rsidRDefault="00ED7197" w:rsidP="000D1E4C">
      <w:pPr>
        <w:spacing w:line="360" w:lineRule="auto"/>
      </w:pPr>
    </w:p>
    <w:p w:rsidR="00ED7197" w:rsidRDefault="008C35ED" w:rsidP="000D1E4C">
      <w:pPr>
        <w:spacing w:line="360" w:lineRule="auto"/>
        <w:jc w:val="both"/>
      </w:pPr>
      <w:r>
        <w:t>Mając powyższe na względzie d</w:t>
      </w:r>
      <w:r>
        <w:t xml:space="preserve">ziałając stosownie do treści przepisu art. 451 §1 Kodeksu spółek handlowych </w:t>
      </w:r>
      <w:r>
        <w:t xml:space="preserve">oświadczam, iż wyrażam wolę objęcia </w:t>
      </w:r>
      <w:r w:rsidR="00D678C7">
        <w:rPr>
          <w:color w:val="FF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="00D678C7">
        <w:rPr>
          <w:color w:val="FF0000"/>
        </w:rPr>
        <w:instrText xml:space="preserve"> FORMTEXT </w:instrText>
      </w:r>
      <w:r w:rsidR="00D678C7">
        <w:rPr>
          <w:color w:val="FF0000"/>
        </w:rPr>
      </w:r>
      <w:r w:rsidR="00D678C7">
        <w:rPr>
          <w:color w:val="FF0000"/>
        </w:rPr>
        <w:fldChar w:fldCharType="separate"/>
      </w:r>
      <w:bookmarkStart w:id="7" w:name="_GoBack"/>
      <w:bookmarkEnd w:id="7"/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A95CF7">
        <w:rPr>
          <w:noProof/>
          <w:color w:val="FF0000"/>
        </w:rPr>
        <w:t> </w:t>
      </w:r>
      <w:r w:rsidR="00D678C7">
        <w:rPr>
          <w:color w:val="FF0000"/>
        </w:rPr>
        <w:fldChar w:fldCharType="end"/>
      </w:r>
      <w:bookmarkEnd w:id="6"/>
      <w:r w:rsidR="00D678C7">
        <w:rPr>
          <w:color w:val="FF0000"/>
        </w:rPr>
        <w:t xml:space="preserve"> </w:t>
      </w:r>
      <w:r>
        <w:t>akcji Emitenta w wykonaniu prawa zawar</w:t>
      </w:r>
      <w:r w:rsidR="000D1E4C">
        <w:t>tego w posiadanych przeze mnie Warrantach.</w:t>
      </w:r>
    </w:p>
    <w:p w:rsidR="000D1E4C" w:rsidRDefault="000D1E4C" w:rsidP="000D1E4C">
      <w:pPr>
        <w:spacing w:line="360" w:lineRule="auto"/>
        <w:jc w:val="both"/>
      </w:pPr>
      <w:r>
        <w:t xml:space="preserve">Formularz zapisu na akcje emisji nr 9 </w:t>
      </w:r>
      <w:r w:rsidR="00886192">
        <w:t xml:space="preserve">przygotowany przez Emitenta </w:t>
      </w:r>
      <w:r>
        <w:t xml:space="preserve">stanowi załącznik do niniejszego Wniosku. </w:t>
      </w:r>
    </w:p>
    <w:p w:rsidR="00ED7197" w:rsidRDefault="00ED7197"/>
    <w:p w:rsidR="000D1E4C" w:rsidRDefault="000D1E4C"/>
    <w:p w:rsidR="000D1E4C" w:rsidRDefault="000D1E4C"/>
    <w:p w:rsidR="000D1E4C" w:rsidRDefault="000D1E4C"/>
    <w:p w:rsidR="000D1E4C" w:rsidRDefault="000D1E4C"/>
    <w:p w:rsidR="000D1E4C" w:rsidRDefault="000D1E4C">
      <w:r>
        <w:t>……………………………</w:t>
      </w:r>
      <w:r w:rsidR="004E4D45">
        <w:t>..</w:t>
      </w:r>
      <w:r>
        <w:t>………………..</w:t>
      </w:r>
    </w:p>
    <w:p w:rsidR="000D1E4C" w:rsidRPr="004E4D45" w:rsidRDefault="004E4D45" w:rsidP="004E4D45">
      <w:pPr>
        <w:ind w:firstLine="708"/>
        <w:rPr>
          <w:color w:val="000000" w:themeColor="text1"/>
        </w:rPr>
      </w:pPr>
      <w:r w:rsidRPr="004E4D45">
        <w:rPr>
          <w:color w:val="000000" w:themeColor="text1"/>
        </w:rPr>
        <w:t>czytelny podpis</w:t>
      </w:r>
    </w:p>
    <w:sectPr w:rsidR="000D1E4C" w:rsidRPr="004E4D45" w:rsidSect="00EF0A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cumentProtection w:edit="forms" w:enforcement="1" w:cryptProviderType="rsaAES" w:cryptAlgorithmClass="hash" w:cryptAlgorithmType="typeAny" w:cryptAlgorithmSid="14" w:cryptSpinCount="100000" w:hash="EkLwozzIXs8g4YDrIC3NuI8DGF4mdugYj12W6k0nF5VzyZ3vQxJEFtym3MMmeT9WC9zrZ+LzYlF1fsyzkjYB5A==" w:salt="+j5ckuwffBxo0OANETBx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97"/>
    <w:rsid w:val="000D1E4C"/>
    <w:rsid w:val="00196DD5"/>
    <w:rsid w:val="0036449B"/>
    <w:rsid w:val="004E4D45"/>
    <w:rsid w:val="0061687C"/>
    <w:rsid w:val="00687E13"/>
    <w:rsid w:val="00886192"/>
    <w:rsid w:val="008C35ED"/>
    <w:rsid w:val="00A95CF7"/>
    <w:rsid w:val="00D678C7"/>
    <w:rsid w:val="00EB5A36"/>
    <w:rsid w:val="00ED7197"/>
    <w:rsid w:val="00EF0A14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BEB"/>
  <w14:defaultImageDpi w14:val="32767"/>
  <w15:chartTrackingRefBased/>
  <w15:docId w15:val="{AA5726D9-19DB-804F-A533-88250140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47F16-302B-3242-8979-89DD60EA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Brodecki</dc:creator>
  <cp:keywords/>
  <dc:description/>
  <cp:lastModifiedBy>Dariusz Brodecki</cp:lastModifiedBy>
  <cp:revision>2</cp:revision>
  <dcterms:created xsi:type="dcterms:W3CDTF">2018-09-12T15:54:00Z</dcterms:created>
  <dcterms:modified xsi:type="dcterms:W3CDTF">2018-09-12T16:36:00Z</dcterms:modified>
</cp:coreProperties>
</file>